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37" w:rsidRPr="00011901" w:rsidRDefault="006C3000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01">
        <w:rPr>
          <w:rFonts w:ascii="Times New Roman" w:hAnsi="Times New Roman" w:cs="Times New Roman"/>
          <w:sz w:val="28"/>
          <w:szCs w:val="28"/>
        </w:rPr>
        <w:t>Чи не всі батьки хоча б раз стикалися з різкими перепадами настрою дитини. Ось малюк грається, і вже за мить заходиться у плачі. Якщо подібні випадки трапляються вкрай рідко, то і причин надто перейматися немає. Адже приводів може бути безліч</w:t>
      </w:r>
      <w:r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011901">
        <w:rPr>
          <w:rFonts w:ascii="Times New Roman" w:hAnsi="Times New Roman" w:cs="Times New Roman"/>
          <w:sz w:val="28"/>
          <w:szCs w:val="28"/>
        </w:rPr>
        <w:t xml:space="preserve">не може знайти улюблену іграшку, некомфортний одяг, чи щось заболіло.  Однак якщо перепади настрою у малюка відбуваються без видимих причин і часто, то варто звернути на це увагу і розібратися. </w:t>
      </w:r>
    </w:p>
    <w:p w:rsidR="006C3000" w:rsidRPr="00011901" w:rsidRDefault="006C3000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01">
        <w:rPr>
          <w:rFonts w:ascii="Times New Roman" w:hAnsi="Times New Roman" w:cs="Times New Roman"/>
          <w:sz w:val="28"/>
          <w:szCs w:val="28"/>
        </w:rPr>
        <w:t>Перш за все необхідно  виключити фізіологічну природу</w:t>
      </w:r>
      <w:r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11901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011901">
        <w:rPr>
          <w:rFonts w:ascii="Times New Roman" w:hAnsi="Times New Roman" w:cs="Times New Roman"/>
          <w:sz w:val="28"/>
          <w:szCs w:val="28"/>
        </w:rPr>
        <w:t>захворювання щитовидної залози, хвороби серця, печінки, гормональні порушення. Щоб про це дізнатися, важливо отримати консультацію у вашого сімейного лікаря.</w:t>
      </w:r>
    </w:p>
    <w:p w:rsidR="00011901" w:rsidRDefault="006C3000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901">
        <w:rPr>
          <w:rFonts w:ascii="Times New Roman" w:hAnsi="Times New Roman" w:cs="Times New Roman"/>
          <w:sz w:val="28"/>
          <w:szCs w:val="28"/>
        </w:rPr>
        <w:t>Якщо ці фактори не мають місця, то звертаємо увагу на психологічні</w:t>
      </w:r>
      <w:r w:rsidR="00011901">
        <w:rPr>
          <w:rFonts w:ascii="Times New Roman" w:hAnsi="Times New Roman" w:cs="Times New Roman"/>
          <w:sz w:val="28"/>
          <w:szCs w:val="28"/>
        </w:rPr>
        <w:t xml:space="preserve"> та пригадуємо, що сталося напередодні</w:t>
      </w:r>
      <w:r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11901" w:rsidRPr="00347066" w:rsidRDefault="00011901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Перенесений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незвична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нерво</w:t>
      </w:r>
      <w:proofErr w:type="spellEnd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реакція</w:t>
      </w:r>
      <w:proofErr w:type="spellEnd"/>
      <w:r w:rsidRPr="00011901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вашій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сім</w:t>
      </w:r>
      <w:proofErr w:type="spellEnd"/>
      <w:r w:rsidR="00347066" w:rsidRPr="0034706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47066">
        <w:rPr>
          <w:rFonts w:ascii="Times New Roman" w:hAnsi="Times New Roman" w:cs="Times New Roman"/>
          <w:sz w:val="28"/>
          <w:szCs w:val="28"/>
        </w:rPr>
        <w:t xml:space="preserve">ї наразі, адже діти дуже чутливі до настроїв близьких. </w:t>
      </w:r>
    </w:p>
    <w:p w:rsidR="00011901" w:rsidRDefault="00011901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Перенапруження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недалекому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минулому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gramStart"/>
      <w:r w:rsidR="00347066">
        <w:rPr>
          <w:rFonts w:ascii="Times New Roman" w:hAnsi="Times New Roman" w:cs="Times New Roman"/>
          <w:sz w:val="28"/>
          <w:szCs w:val="28"/>
          <w:lang w:val="ru-RU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великою потугою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докладала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зусилля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могло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спричинити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такого формату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нервову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розрядку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11901" w:rsidRDefault="00011901" w:rsidP="00347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Хронічна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втома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Перегляньте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розклад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занять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один з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гуртків</w:t>
      </w:r>
      <w:proofErr w:type="spellEnd"/>
      <w:r w:rsidR="0034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066">
        <w:rPr>
          <w:rFonts w:ascii="Times New Roman" w:hAnsi="Times New Roman" w:cs="Times New Roman"/>
          <w:sz w:val="28"/>
          <w:szCs w:val="28"/>
          <w:lang w:val="ru-RU"/>
        </w:rPr>
        <w:t>лишній</w:t>
      </w:r>
      <w:proofErr w:type="spellEnd"/>
      <w:r w:rsidR="00347066" w:rsidRPr="0034706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C3000" w:rsidRDefault="00347066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1901">
        <w:rPr>
          <w:rFonts w:ascii="Times New Roman" w:hAnsi="Times New Roman" w:cs="Times New Roman"/>
          <w:sz w:val="28"/>
          <w:szCs w:val="28"/>
          <w:lang w:val="ru-RU"/>
        </w:rPr>
        <w:t>ізкі</w:t>
      </w:r>
      <w:proofErr w:type="spellEnd"/>
      <w:r w:rsidR="00011901"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1901" w:rsidRPr="00011901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011901" w:rsidRPr="000119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11901" w:rsidRPr="00011901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011901" w:rsidRPr="0001190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віднесемо</w:t>
      </w:r>
      <w:proofErr w:type="spellEnd"/>
      <w:r w:rsidRPr="0034706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переїзд. зміна (або початок відвідування) дошкільного закладу, тривала поїздка мами чи тата по роботі, зміна няні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 А до внутрішніх це кризові періоди розвитку. В дошкі</w:t>
      </w:r>
      <w:r w:rsidR="00BB6DE2">
        <w:rPr>
          <w:rFonts w:ascii="Times New Roman" w:hAnsi="Times New Roman" w:cs="Times New Roman"/>
          <w:sz w:val="28"/>
          <w:szCs w:val="28"/>
        </w:rPr>
        <w:t>льному періоді найбільш гострою є</w:t>
      </w:r>
      <w:r>
        <w:rPr>
          <w:rFonts w:ascii="Times New Roman" w:hAnsi="Times New Roman" w:cs="Times New Roman"/>
          <w:sz w:val="28"/>
          <w:szCs w:val="28"/>
        </w:rPr>
        <w:t xml:space="preserve"> криза трьох років. </w:t>
      </w:r>
    </w:p>
    <w:p w:rsidR="00BB6DE2" w:rsidRDefault="00BB6DE2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Бажання привернути до себе увагу. Обіймайте свого малюка не лише коли він плаче, але й коли сміється, коли спокійний, без причини, просто так. </w:t>
      </w:r>
      <w:bookmarkStart w:id="0" w:name="_GoBack"/>
      <w:bookmarkEnd w:id="0"/>
    </w:p>
    <w:p w:rsidR="00347066" w:rsidRPr="00347066" w:rsidRDefault="00347066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901" w:rsidRPr="00011901" w:rsidRDefault="00011901" w:rsidP="0001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1901" w:rsidRPr="0001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FF4"/>
    <w:multiLevelType w:val="hybridMultilevel"/>
    <w:tmpl w:val="3F040A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35"/>
    <w:rsid w:val="00011901"/>
    <w:rsid w:val="00347066"/>
    <w:rsid w:val="00585935"/>
    <w:rsid w:val="006C3000"/>
    <w:rsid w:val="00BB6DE2"/>
    <w:rsid w:val="00D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2019-12-01T14:07:00Z</dcterms:created>
  <dcterms:modified xsi:type="dcterms:W3CDTF">2019-12-01T14:07:00Z</dcterms:modified>
</cp:coreProperties>
</file>